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82" w:rsidRDefault="00932212" w:rsidP="00BB6A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222B14" w:rsidRPr="00222B14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22B14" w:rsidRPr="00222B14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22B14" w:rsidRPr="00222B14">
        <w:rPr>
          <w:rFonts w:ascii="Times New Roman" w:hAnsi="Times New Roman" w:cs="Times New Roman"/>
          <w:b/>
          <w:sz w:val="28"/>
          <w:szCs w:val="28"/>
        </w:rPr>
        <w:t>г.</w:t>
      </w:r>
    </w:p>
    <w:p w:rsidR="00966098" w:rsidRPr="00932212" w:rsidRDefault="00966098" w:rsidP="00BB6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1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93483" w:rsidRPr="00932212" w:rsidRDefault="00093483" w:rsidP="00F3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1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84231" w:rsidRPr="00932212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932212">
        <w:rPr>
          <w:rFonts w:ascii="Times New Roman" w:hAnsi="Times New Roman" w:cs="Times New Roman"/>
          <w:b/>
          <w:sz w:val="28"/>
          <w:szCs w:val="28"/>
        </w:rPr>
        <w:t>а</w:t>
      </w:r>
      <w:r w:rsidR="00884231" w:rsidRPr="00932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231" w:rsidRPr="00932212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932212" w:rsidRPr="0093221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884231" w:rsidRPr="00932212">
        <w:rPr>
          <w:rFonts w:ascii="Times New Roman" w:hAnsi="Times New Roman" w:cs="Times New Roman"/>
          <w:b/>
          <w:sz w:val="28"/>
          <w:szCs w:val="28"/>
        </w:rPr>
        <w:t xml:space="preserve"> Международных Рождес</w:t>
      </w:r>
      <w:r w:rsidRPr="00932212">
        <w:rPr>
          <w:rFonts w:ascii="Times New Roman" w:hAnsi="Times New Roman" w:cs="Times New Roman"/>
          <w:b/>
          <w:sz w:val="28"/>
          <w:szCs w:val="28"/>
        </w:rPr>
        <w:t>твенских образовательных Чтений</w:t>
      </w:r>
    </w:p>
    <w:p w:rsidR="00052B52" w:rsidRPr="00932212" w:rsidRDefault="00884231" w:rsidP="00F3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12">
        <w:rPr>
          <w:rFonts w:ascii="Times New Roman" w:hAnsi="Times New Roman" w:cs="Times New Roman"/>
          <w:b/>
          <w:sz w:val="28"/>
          <w:szCs w:val="28"/>
        </w:rPr>
        <w:t>"</w:t>
      </w:r>
      <w:r w:rsidR="00932212" w:rsidRPr="00932212">
        <w:rPr>
          <w:rFonts w:ascii="Times New Roman" w:hAnsi="Times New Roman" w:cs="Times New Roman"/>
          <w:b/>
          <w:sz w:val="28"/>
          <w:szCs w:val="28"/>
        </w:rPr>
        <w:t>Александр Невский</w:t>
      </w:r>
      <w:r w:rsidRPr="009322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32212" w:rsidRPr="00932212">
        <w:rPr>
          <w:rFonts w:ascii="Times New Roman" w:hAnsi="Times New Roman" w:cs="Times New Roman"/>
          <w:b/>
          <w:sz w:val="28"/>
          <w:szCs w:val="28"/>
        </w:rPr>
        <w:t>Запад и Восток, историческая память народа</w:t>
      </w:r>
      <w:r w:rsidRPr="00932212">
        <w:rPr>
          <w:rFonts w:ascii="Times New Roman" w:hAnsi="Times New Roman" w:cs="Times New Roman"/>
          <w:b/>
          <w:sz w:val="28"/>
          <w:szCs w:val="28"/>
        </w:rPr>
        <w:t>"</w:t>
      </w:r>
    </w:p>
    <w:p w:rsidR="00932212" w:rsidRPr="00932212" w:rsidRDefault="00932212" w:rsidP="00932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212" w:rsidRPr="00932212" w:rsidRDefault="00932212" w:rsidP="00932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2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2212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FB2758" w:rsidRPr="00932212" w:rsidRDefault="00FB2758" w:rsidP="00932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291"/>
        <w:gridCol w:w="1495"/>
      </w:tblGrid>
      <w:tr w:rsidR="00237761" w:rsidRPr="00932212" w:rsidTr="00596293">
        <w:trPr>
          <w:trHeight w:val="477"/>
        </w:trPr>
        <w:tc>
          <w:tcPr>
            <w:tcW w:w="13291" w:type="dxa"/>
          </w:tcPr>
          <w:p w:rsidR="00237761" w:rsidRPr="00932212" w:rsidRDefault="00237761" w:rsidP="000B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1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5" w:type="dxa"/>
          </w:tcPr>
          <w:p w:rsidR="00237761" w:rsidRPr="00932212" w:rsidRDefault="00237761" w:rsidP="000B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1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237761" w:rsidRPr="00932212" w:rsidTr="000B3220">
        <w:trPr>
          <w:trHeight w:val="2278"/>
        </w:trPr>
        <w:tc>
          <w:tcPr>
            <w:tcW w:w="13291" w:type="dxa"/>
          </w:tcPr>
          <w:p w:rsidR="001121AE" w:rsidRDefault="001121AE" w:rsidP="0093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61" w:rsidRPr="005651BB" w:rsidRDefault="00237761" w:rsidP="0093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Пленарное заседание </w:t>
            </w:r>
            <w:r w:rsidRPr="00565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Епархиальных Знаменских образовательных чтений Нижнетагильской епархии в рамках Регионального этапа </w:t>
            </w:r>
            <w:r w:rsidRPr="00565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XXIX</w:t>
            </w: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Международных Рождественских образовательных Чтений</w:t>
            </w:r>
          </w:p>
          <w:p w:rsidR="00237761" w:rsidRPr="001121AE" w:rsidRDefault="00237761" w:rsidP="0093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>"Александр Невский: Запад и Восток, историческая память народа</w:t>
            </w:r>
            <w:r w:rsidRPr="001121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121AE" w:rsidRDefault="001121AE" w:rsidP="0093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61" w:rsidRDefault="00237761" w:rsidP="0093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-участие:</w:t>
            </w:r>
            <w:r>
              <w:t xml:space="preserve"> </w:t>
            </w:r>
            <w:hyperlink r:id="rId5" w:history="1">
              <w:r w:rsidR="001121AE" w:rsidRPr="00C90B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https://www.youtube.com/watch?v=myvjx56DblU&amp;feature=emb_title</w:t>
              </w:r>
            </w:hyperlink>
          </w:p>
          <w:p w:rsidR="001121AE" w:rsidRDefault="001121AE" w:rsidP="0093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61" w:rsidRDefault="00237761" w:rsidP="0093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лицо: иерей Андрей Брагин.</w:t>
            </w:r>
          </w:p>
          <w:p w:rsidR="001121AE" w:rsidRDefault="001121AE" w:rsidP="0093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главы муниципальных образований епархии; руководители органов местного самоуправления, осуществляющие управление в сфере образования; руководители общеобразовательных организаций; заместители руководителей образовательных организаций по воспитательной работе и правовому регулированию; духовенство, церковные приходские специалисты всех направлений деятельности, педагогические работники,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ОДНКНР, истории, обществознания, МХК.</w:t>
            </w:r>
          </w:p>
          <w:p w:rsidR="00237761" w:rsidRPr="00932212" w:rsidRDefault="00237761" w:rsidP="002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37761" w:rsidRPr="00932212" w:rsidRDefault="00237761" w:rsidP="0011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21AE">
              <w:rPr>
                <w:rFonts w:ascii="Times New Roman" w:hAnsi="Times New Roman" w:cs="Times New Roman"/>
                <w:sz w:val="24"/>
                <w:szCs w:val="24"/>
              </w:rPr>
              <w:t>00-13.00</w:t>
            </w:r>
          </w:p>
        </w:tc>
      </w:tr>
    </w:tbl>
    <w:p w:rsidR="003E5AC1" w:rsidRPr="00932212" w:rsidRDefault="003E5AC1" w:rsidP="00785B5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2758" w:rsidRPr="00932212" w:rsidRDefault="00FB2758" w:rsidP="00FB27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2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2212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9E6A2C" w:rsidRPr="00932212" w:rsidRDefault="009E6A2C" w:rsidP="009E6A2C">
      <w:pPr>
        <w:rPr>
          <w:rFonts w:ascii="Times New Roman" w:hAnsi="Times New Roman" w:cs="Times New Roman"/>
          <w:sz w:val="24"/>
          <w:szCs w:val="24"/>
        </w:rPr>
      </w:pPr>
      <w:r w:rsidRPr="00932212">
        <w:rPr>
          <w:rFonts w:ascii="Times New Roman" w:hAnsi="Times New Roman" w:cs="Times New Roman"/>
          <w:sz w:val="24"/>
          <w:szCs w:val="24"/>
        </w:rPr>
        <w:t>14:30</w:t>
      </w:r>
      <w:r w:rsidR="00BD5E53" w:rsidRPr="00932212">
        <w:rPr>
          <w:rFonts w:ascii="Times New Roman" w:hAnsi="Times New Roman" w:cs="Times New Roman"/>
          <w:sz w:val="24"/>
          <w:szCs w:val="24"/>
        </w:rPr>
        <w:t>-1</w:t>
      </w:r>
      <w:r w:rsidR="00932212" w:rsidRPr="00932212">
        <w:rPr>
          <w:rFonts w:ascii="Times New Roman" w:hAnsi="Times New Roman" w:cs="Times New Roman"/>
          <w:sz w:val="24"/>
          <w:szCs w:val="24"/>
        </w:rPr>
        <w:t>5</w:t>
      </w:r>
      <w:r w:rsidR="00BD5E53" w:rsidRPr="00932212">
        <w:rPr>
          <w:rFonts w:ascii="Times New Roman" w:hAnsi="Times New Roman" w:cs="Times New Roman"/>
          <w:sz w:val="24"/>
          <w:szCs w:val="24"/>
        </w:rPr>
        <w:t>:</w:t>
      </w:r>
      <w:r w:rsidR="00932212" w:rsidRPr="00932212">
        <w:rPr>
          <w:rFonts w:ascii="Times New Roman" w:hAnsi="Times New Roman" w:cs="Times New Roman"/>
          <w:sz w:val="24"/>
          <w:szCs w:val="24"/>
        </w:rPr>
        <w:t>3</w:t>
      </w:r>
      <w:r w:rsidR="00BD5E53" w:rsidRPr="00932212">
        <w:rPr>
          <w:rFonts w:ascii="Times New Roman" w:hAnsi="Times New Roman" w:cs="Times New Roman"/>
          <w:sz w:val="24"/>
          <w:szCs w:val="24"/>
        </w:rPr>
        <w:t>0 – работа секций по направлениям</w:t>
      </w:r>
      <w:r w:rsidR="00661A34" w:rsidRPr="0093221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4850" w:type="dxa"/>
        <w:tblLook w:val="04A0"/>
      </w:tblPr>
      <w:tblGrid>
        <w:gridCol w:w="1212"/>
        <w:gridCol w:w="2369"/>
        <w:gridCol w:w="5471"/>
        <w:gridCol w:w="3822"/>
        <w:gridCol w:w="1976"/>
      </w:tblGrid>
      <w:tr w:rsidR="00932212" w:rsidRPr="00932212" w:rsidTr="00670E5D">
        <w:tc>
          <w:tcPr>
            <w:tcW w:w="14850" w:type="dxa"/>
            <w:gridSpan w:val="5"/>
            <w:vAlign w:val="center"/>
          </w:tcPr>
          <w:p w:rsidR="00040ECF" w:rsidRDefault="00040ECF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2212" w:rsidRPr="005651BB" w:rsidRDefault="00932212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муниципального этапа </w:t>
            </w:r>
            <w:r w:rsidRPr="00565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XXIX</w:t>
            </w: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Международных Рождественских образовательных Чтений</w:t>
            </w:r>
          </w:p>
          <w:p w:rsidR="005651BB" w:rsidRDefault="00932212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>"Александр Невский: Запад и Восток, историческая память народа"</w:t>
            </w:r>
            <w:r w:rsidR="005651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32212" w:rsidRPr="005651BB" w:rsidRDefault="00932212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приветственное слово начальника МКУ «горУО» </w:t>
            </w:r>
            <w:proofErr w:type="spellStart"/>
            <w:r w:rsidRPr="005651BB">
              <w:rPr>
                <w:rFonts w:ascii="Times New Roman" w:hAnsi="Times New Roman" w:cs="Times New Roman"/>
                <w:b/>
                <w:sz w:val="24"/>
                <w:szCs w:val="24"/>
              </w:rPr>
              <w:t>Т.В.Жбановой</w:t>
            </w:r>
            <w:proofErr w:type="spellEnd"/>
          </w:p>
          <w:p w:rsidR="00932212" w:rsidRPr="00932212" w:rsidRDefault="00932212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5356" w:rsidRPr="00932212" w:rsidTr="00A538D2">
        <w:tc>
          <w:tcPr>
            <w:tcW w:w="14850" w:type="dxa"/>
            <w:gridSpan w:val="5"/>
          </w:tcPr>
          <w:p w:rsidR="00915356" w:rsidRPr="00932212" w:rsidRDefault="00915356" w:rsidP="002F4A0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секций по направлениям:</w:t>
            </w:r>
          </w:p>
        </w:tc>
      </w:tr>
      <w:tr w:rsidR="009E6A2C" w:rsidRPr="00932212" w:rsidTr="002B60F6">
        <w:tc>
          <w:tcPr>
            <w:tcW w:w="1212" w:type="dxa"/>
          </w:tcPr>
          <w:p w:rsidR="009E6A2C" w:rsidRPr="007620F8" w:rsidRDefault="009E6A2C" w:rsidP="002F4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2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94719F" w:rsidRPr="00762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секции</w:t>
            </w:r>
          </w:p>
        </w:tc>
        <w:tc>
          <w:tcPr>
            <w:tcW w:w="2369" w:type="dxa"/>
          </w:tcPr>
          <w:p w:rsidR="009E6A2C" w:rsidRPr="00932212" w:rsidRDefault="009E6A2C" w:rsidP="002F4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762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5471" w:type="dxa"/>
          </w:tcPr>
          <w:p w:rsidR="009E6A2C" w:rsidRPr="007620F8" w:rsidRDefault="009E6A2C" w:rsidP="002F4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2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822" w:type="dxa"/>
          </w:tcPr>
          <w:p w:rsidR="009E6A2C" w:rsidRPr="007620F8" w:rsidRDefault="009E6A2C" w:rsidP="002F4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2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участника, ОУ</w:t>
            </w:r>
          </w:p>
        </w:tc>
        <w:tc>
          <w:tcPr>
            <w:tcW w:w="1976" w:type="dxa"/>
          </w:tcPr>
          <w:p w:rsidR="009E6A2C" w:rsidRPr="007620F8" w:rsidRDefault="00B23EAF" w:rsidP="002F4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2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</w:t>
            </w:r>
          </w:p>
        </w:tc>
      </w:tr>
      <w:tr w:rsidR="00BF0DCC" w:rsidRPr="00932212" w:rsidTr="002B60F6">
        <w:tc>
          <w:tcPr>
            <w:tcW w:w="1212" w:type="dxa"/>
            <w:vMerge w:val="restart"/>
          </w:tcPr>
          <w:p w:rsidR="00BF0DCC" w:rsidRPr="007620F8" w:rsidRDefault="00BF0DCC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DCC" w:rsidRPr="007620F8" w:rsidRDefault="00BF0DCC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0F8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№1</w:t>
            </w:r>
          </w:p>
          <w:p w:rsidR="00BF0DCC" w:rsidRPr="007620F8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DCC" w:rsidRPr="007620F8" w:rsidRDefault="00BF0DCC" w:rsidP="002F4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:rsidR="00BF0DCC" w:rsidRPr="007620F8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0F8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 в образовательном пространстве школы.</w:t>
            </w:r>
          </w:p>
        </w:tc>
        <w:tc>
          <w:tcPr>
            <w:tcW w:w="5471" w:type="dxa"/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базовых ценностей у младших школьников на примере подвига </w:t>
            </w: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</w:t>
            </w:r>
          </w:p>
        </w:tc>
        <w:tc>
          <w:tcPr>
            <w:tcW w:w="3822" w:type="dxa"/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F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Батракова</w:t>
            </w:r>
            <w:proofErr w:type="spellEnd"/>
            <w:r w:rsidRPr="00BF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Светлана Николаевна</w:t>
            </w: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, МБОУ СОШ №1</w:t>
            </w:r>
          </w:p>
        </w:tc>
        <w:tc>
          <w:tcPr>
            <w:tcW w:w="1976" w:type="dxa"/>
            <w:vMerge w:val="restart"/>
          </w:tcPr>
          <w:p w:rsidR="00BF0DCC" w:rsidRPr="007620F8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F8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0F8">
              <w:rPr>
                <w:rFonts w:ascii="Times New Roman" w:hAnsi="Times New Roman" w:cs="Times New Roman"/>
                <w:sz w:val="24"/>
                <w:szCs w:val="24"/>
              </w:rPr>
              <w:t>Мария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МКУ «горУО»</w:t>
            </w:r>
          </w:p>
        </w:tc>
      </w:tr>
      <w:tr w:rsidR="00BF0DCC" w:rsidRPr="00932212" w:rsidTr="002B60F6">
        <w:tc>
          <w:tcPr>
            <w:tcW w:w="1212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духовно-нравственных ценностей младших школьников в процессе изучения курса основы православной культуры на примере образа святого князя Александра Невского</w:t>
            </w:r>
          </w:p>
        </w:tc>
        <w:tc>
          <w:tcPr>
            <w:tcW w:w="3822" w:type="dxa"/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Зырянова Татьяна Александровна, МАОУ СОШ №3</w:t>
            </w:r>
          </w:p>
        </w:tc>
        <w:tc>
          <w:tcPr>
            <w:tcW w:w="1976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0DCC" w:rsidRPr="00932212" w:rsidTr="002B60F6">
        <w:trPr>
          <w:trHeight w:val="600"/>
        </w:trPr>
        <w:tc>
          <w:tcPr>
            <w:tcW w:w="1212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>Уроки литературного чтения как средство воспитания гражданственности и патриотизма младших школьников</w:t>
            </w:r>
          </w:p>
        </w:tc>
        <w:tc>
          <w:tcPr>
            <w:tcW w:w="3822" w:type="dxa"/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Дзюба </w:t>
            </w:r>
            <w:proofErr w:type="spellStart"/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>Ритта</w:t>
            </w:r>
            <w:proofErr w:type="spellEnd"/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Васильевна</w:t>
            </w: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1976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0DCC" w:rsidRPr="00932212" w:rsidTr="0011271D">
        <w:trPr>
          <w:trHeight w:val="556"/>
        </w:trPr>
        <w:tc>
          <w:tcPr>
            <w:tcW w:w="1212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 w:val="restart"/>
          </w:tcPr>
          <w:p w:rsidR="00BF0DCC" w:rsidRPr="00F44857" w:rsidRDefault="00BF0DCC" w:rsidP="002F4A0F">
            <w:pPr>
              <w:tabs>
                <w:tab w:val="left" w:pos="3119"/>
              </w:tabs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57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Детско-родительские отношения в условиях </w:t>
            </w:r>
            <w:proofErr w:type="spellStart"/>
            <w:r w:rsidRPr="00F44857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F44857">
              <w:rPr>
                <w:rFonts w:ascii="Times New Roman" w:hAnsi="Times New Roman" w:cs="Times New Roman"/>
                <w:sz w:val="24"/>
                <w:szCs w:val="24"/>
              </w:rPr>
              <w:t>. Формирование позитивных духовных качеств в подрастающем поколении.</w:t>
            </w:r>
          </w:p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Переосмысление семейных ценностей: переход к личному диалогу Тема «проводника» в духовно-нравственной жизни человека на примере исторической личности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Фролова Светлана Петровна</w:t>
            </w: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0DCC" w:rsidRPr="00BF0DCC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976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F0DCC" w:rsidRPr="00932212" w:rsidTr="009312CD">
        <w:trPr>
          <w:trHeight w:val="390"/>
        </w:trPr>
        <w:tc>
          <w:tcPr>
            <w:tcW w:w="1212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top w:val="single" w:sz="4" w:space="0" w:color="auto"/>
              <w:bottom w:val="single" w:sz="4" w:space="0" w:color="auto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духовных качеств в подрастающем поколении на примере исторической личности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Павлова Наталья Сергеевна</w:t>
            </w: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, МБОУ СОШ №2</w:t>
            </w:r>
          </w:p>
        </w:tc>
        <w:tc>
          <w:tcPr>
            <w:tcW w:w="1976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F0DCC" w:rsidRPr="00932212" w:rsidTr="009312CD">
        <w:trPr>
          <w:trHeight w:val="338"/>
        </w:trPr>
        <w:tc>
          <w:tcPr>
            <w:tcW w:w="1212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top w:val="single" w:sz="4" w:space="0" w:color="auto"/>
              <w:bottom w:val="single" w:sz="4" w:space="0" w:color="auto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Детско-родительские отношения в условиях </w:t>
            </w:r>
            <w:proofErr w:type="spellStart"/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>Пашиева</w:t>
            </w:r>
            <w:proofErr w:type="spellEnd"/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Михайловна</w:t>
            </w: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0DCC" w:rsidRPr="00BF0DCC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1976" w:type="dxa"/>
            <w:vMerge/>
          </w:tcPr>
          <w:p w:rsidR="00BF0DCC" w:rsidRPr="00932212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F0DCC" w:rsidRPr="00932212" w:rsidTr="009312CD">
        <w:trPr>
          <w:trHeight w:val="1345"/>
        </w:trPr>
        <w:tc>
          <w:tcPr>
            <w:tcW w:w="1212" w:type="dxa"/>
            <w:vMerge/>
            <w:tcBorders>
              <w:bottom w:val="single" w:sz="4" w:space="0" w:color="000000" w:themeColor="text1"/>
            </w:tcBorders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  <w:tcBorders>
              <w:bottom w:val="single" w:sz="4" w:space="0" w:color="000000" w:themeColor="text1"/>
            </w:tcBorders>
          </w:tcPr>
          <w:p w:rsidR="00BF0DCC" w:rsidRPr="00932212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классным руководителем системы духовно-нравственного и гражданско-патриотического воспитания подрастающего поколения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F0DCC" w:rsidRPr="00BF0DCC" w:rsidRDefault="00BF0DCC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>Еловикова</w:t>
            </w:r>
            <w:proofErr w:type="spellEnd"/>
            <w:r w:rsidRPr="00BF0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Сергеевна</w:t>
            </w:r>
            <w:r w:rsidRPr="00BF0DCC">
              <w:rPr>
                <w:rFonts w:ascii="Times New Roman" w:hAnsi="Times New Roman" w:cs="Times New Roman"/>
                <w:sz w:val="24"/>
                <w:szCs w:val="24"/>
              </w:rPr>
              <w:t>, МАОУ СОШ №3</w:t>
            </w:r>
          </w:p>
        </w:tc>
        <w:tc>
          <w:tcPr>
            <w:tcW w:w="1976" w:type="dxa"/>
            <w:vMerge/>
            <w:tcBorders>
              <w:bottom w:val="single" w:sz="4" w:space="0" w:color="000000" w:themeColor="text1"/>
            </w:tcBorders>
          </w:tcPr>
          <w:p w:rsidR="00BF0DCC" w:rsidRPr="00932212" w:rsidRDefault="00BF0DCC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E1DA5" w:rsidRPr="00932212" w:rsidTr="00E805CC">
        <w:trPr>
          <w:trHeight w:val="675"/>
        </w:trPr>
        <w:tc>
          <w:tcPr>
            <w:tcW w:w="1212" w:type="dxa"/>
            <w:vMerge w:val="restart"/>
          </w:tcPr>
          <w:p w:rsidR="00BE1DA5" w:rsidRPr="00653E43" w:rsidRDefault="00BE1DA5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E43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№2</w:t>
            </w:r>
          </w:p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 w:val="restart"/>
          </w:tcPr>
          <w:p w:rsidR="00BE1DA5" w:rsidRPr="00653E43" w:rsidRDefault="00BE1DA5" w:rsidP="00485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3E43">
              <w:rPr>
                <w:rFonts w:ascii="Times New Roman" w:hAnsi="Times New Roman" w:cs="Times New Roman"/>
                <w:sz w:val="24"/>
                <w:szCs w:val="24"/>
              </w:rPr>
              <w:t xml:space="preserve">Роль «воспитателя» в воспитательной деятельности образовательной организации; Воспитание </w:t>
            </w:r>
            <w:r w:rsidRPr="0065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ответственности у детей и молодежи.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социальной ответственности у детей и молодежи. Формы патриотического воспитания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Павленко Анастасия Юрьевна</w:t>
            </w: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976" w:type="dxa"/>
            <w:vMerge w:val="restart"/>
          </w:tcPr>
          <w:p w:rsidR="00BE1DA5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Бусыгина</w:t>
            </w:r>
          </w:p>
          <w:p w:rsidR="00BE1DA5" w:rsidRPr="00C007C4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07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Алина Александровна,</w:t>
            </w:r>
          </w:p>
          <w:p w:rsidR="00BE1DA5" w:rsidRPr="00C007C4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C007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аместитель начальника МКУ «горУО»</w:t>
            </w:r>
          </w:p>
        </w:tc>
      </w:tr>
      <w:tr w:rsidR="00BE1DA5" w:rsidRPr="00932212" w:rsidTr="00E805CC">
        <w:trPr>
          <w:trHeight w:val="598"/>
        </w:trPr>
        <w:tc>
          <w:tcPr>
            <w:tcW w:w="1212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top w:val="single" w:sz="4" w:space="0" w:color="auto"/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 формы патриотического воспитания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932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Ирмухамбетова</w:t>
            </w:r>
            <w:proofErr w:type="spellEnd"/>
            <w:r w:rsidRPr="009932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932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Улжан</w:t>
            </w:r>
            <w:proofErr w:type="spellEnd"/>
            <w:r w:rsidRPr="009932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932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Урумбаевна</w:t>
            </w:r>
            <w:proofErr w:type="spellEnd"/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, МБОУ СОШ №2</w:t>
            </w:r>
          </w:p>
        </w:tc>
        <w:tc>
          <w:tcPr>
            <w:tcW w:w="1976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E1DA5" w:rsidRPr="00932212" w:rsidTr="00E805CC">
        <w:trPr>
          <w:trHeight w:val="555"/>
        </w:trPr>
        <w:tc>
          <w:tcPr>
            <w:tcW w:w="1212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top w:val="single" w:sz="4" w:space="0" w:color="auto"/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Роль классного руководителя в воспитательной деятельности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Юдина Раиса Геннадьевна,</w:t>
            </w:r>
          </w:p>
          <w:p w:rsidR="00BE1DA5" w:rsidRPr="00993209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1976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E1DA5" w:rsidRPr="00932212" w:rsidTr="00E805CC">
        <w:trPr>
          <w:trHeight w:val="240"/>
        </w:trPr>
        <w:tc>
          <w:tcPr>
            <w:tcW w:w="1212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top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аспекты патриотического воспитания во внеурочной деятельности младших школьников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Дудырева</w:t>
            </w:r>
            <w:proofErr w:type="spellEnd"/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</w:t>
            </w: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1976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E1DA5" w:rsidRPr="00932212" w:rsidTr="002C0077">
        <w:trPr>
          <w:trHeight w:val="428"/>
        </w:trPr>
        <w:tc>
          <w:tcPr>
            <w:tcW w:w="1212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деятельность на уроках иностранного языка как инструмент формирования духовно-нравственных ценностей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BE1DA5" w:rsidRPr="00993209" w:rsidRDefault="00BE1DA5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Иконникова Наталья Игоревна</w:t>
            </w: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1DA5" w:rsidRPr="00993209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1976" w:type="dxa"/>
            <w:vMerge/>
          </w:tcPr>
          <w:p w:rsidR="00BE1DA5" w:rsidRPr="00932212" w:rsidRDefault="00BE1DA5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85486" w:rsidRPr="00932212" w:rsidTr="00485486">
        <w:trPr>
          <w:trHeight w:val="1138"/>
        </w:trPr>
        <w:tc>
          <w:tcPr>
            <w:tcW w:w="1212" w:type="dxa"/>
            <w:vMerge/>
          </w:tcPr>
          <w:p w:rsidR="00485486" w:rsidRPr="00932212" w:rsidRDefault="00485486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485486" w:rsidRPr="00932212" w:rsidRDefault="00485486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</w:tcPr>
          <w:p w:rsidR="00485486" w:rsidRPr="00993209" w:rsidRDefault="00485486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 содержания учебных предметов «Литература», «История России», «МХК», «Музыка» для духовно-нравственного воспитания учащихся</w:t>
            </w:r>
          </w:p>
        </w:tc>
        <w:tc>
          <w:tcPr>
            <w:tcW w:w="3822" w:type="dxa"/>
          </w:tcPr>
          <w:p w:rsidR="00485486" w:rsidRPr="00993209" w:rsidRDefault="00485486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09">
              <w:rPr>
                <w:rFonts w:ascii="Times New Roman" w:eastAsia="Calibri" w:hAnsi="Times New Roman" w:cs="Times New Roman"/>
                <w:sz w:val="24"/>
                <w:szCs w:val="24"/>
              </w:rPr>
              <w:t>Островская Юлия Сергеевна</w:t>
            </w: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5486" w:rsidRPr="00993209" w:rsidRDefault="00485486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93209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1976" w:type="dxa"/>
            <w:vMerge/>
          </w:tcPr>
          <w:p w:rsidR="00485486" w:rsidRPr="00932212" w:rsidRDefault="00485486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530DA" w:rsidRPr="00932212" w:rsidTr="00CA557E">
        <w:trPr>
          <w:trHeight w:val="585"/>
        </w:trPr>
        <w:tc>
          <w:tcPr>
            <w:tcW w:w="1212" w:type="dxa"/>
            <w:vMerge w:val="restart"/>
          </w:tcPr>
          <w:p w:rsidR="00F530DA" w:rsidRPr="00993209" w:rsidRDefault="00F530DA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209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№3</w:t>
            </w:r>
          </w:p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 w:val="restart"/>
          </w:tcPr>
          <w:p w:rsidR="00F530DA" w:rsidRPr="00492447" w:rsidRDefault="00F530DA" w:rsidP="00F530DA">
            <w:pPr>
              <w:tabs>
                <w:tab w:val="left" w:pos="31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>Осмысление понятий «святой», «святость» на примере великого князя Александра Невского. Вызовы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F530DA" w:rsidRPr="00492447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>Вызовы современности – попытки переписывания истории, принижение своей роли в мировой истории, подмена традиционных ценностей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530DA" w:rsidRPr="00492447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4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Яценко</w:t>
            </w:r>
            <w:proofErr w:type="spellEnd"/>
            <w:r w:rsidRPr="004924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Вера Анатольевна</w:t>
            </w: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30DA" w:rsidRPr="00492447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976" w:type="dxa"/>
            <w:vMerge w:val="restart"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>Пономарева Ирина Андреевна, главный специалист МКУ «горУО»</w:t>
            </w:r>
          </w:p>
        </w:tc>
      </w:tr>
      <w:tr w:rsidR="00F530DA" w:rsidRPr="00932212" w:rsidTr="00F530DA">
        <w:trPr>
          <w:trHeight w:val="1135"/>
        </w:trPr>
        <w:tc>
          <w:tcPr>
            <w:tcW w:w="1212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71" w:type="dxa"/>
          </w:tcPr>
          <w:p w:rsidR="00F530DA" w:rsidRPr="00932212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Осмысление понятий «святой», «святость» на примере великого князя Александра Невского</w:t>
            </w:r>
          </w:p>
        </w:tc>
        <w:tc>
          <w:tcPr>
            <w:tcW w:w="3822" w:type="dxa"/>
          </w:tcPr>
          <w:p w:rsidR="00F530DA" w:rsidRPr="00492447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7">
              <w:rPr>
                <w:rFonts w:ascii="Times New Roman" w:eastAsia="Calibri" w:hAnsi="Times New Roman" w:cs="Times New Roman"/>
                <w:sz w:val="24"/>
                <w:szCs w:val="24"/>
              </w:rPr>
              <w:t>Смагина Ирина Павловна</w:t>
            </w: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30DA" w:rsidRPr="00492447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7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1976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30DA" w:rsidRPr="00932212" w:rsidTr="002B60F6">
        <w:tc>
          <w:tcPr>
            <w:tcW w:w="1212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 w:val="restart"/>
          </w:tcPr>
          <w:p w:rsidR="00F530DA" w:rsidRPr="00A53836" w:rsidRDefault="00F530DA" w:rsidP="00AC13F5">
            <w:pPr>
              <w:tabs>
                <w:tab w:val="left" w:pos="31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3836">
              <w:rPr>
                <w:rFonts w:ascii="Times New Roman" w:hAnsi="Times New Roman" w:cs="Times New Roman"/>
                <w:sz w:val="24"/>
                <w:szCs w:val="24"/>
              </w:rPr>
              <w:t>Великий князь Александр Невский как нравственный фундамент Российского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3836">
              <w:rPr>
                <w:rFonts w:ascii="Times New Roman" w:hAnsi="Times New Roman" w:cs="Times New Roman"/>
                <w:sz w:val="24"/>
                <w:szCs w:val="24"/>
              </w:rPr>
              <w:t>Храмы и памятники, посвященные святому. Опыт сохранения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F530DA" w:rsidRPr="004D6563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6563">
              <w:rPr>
                <w:rFonts w:ascii="Times New Roman" w:hAnsi="Times New Roman" w:cs="Times New Roman"/>
                <w:sz w:val="24"/>
                <w:szCs w:val="24"/>
              </w:rPr>
              <w:t>Опыт сохранения памяти</w:t>
            </w:r>
          </w:p>
        </w:tc>
        <w:tc>
          <w:tcPr>
            <w:tcW w:w="3822" w:type="dxa"/>
          </w:tcPr>
          <w:p w:rsidR="00F530DA" w:rsidRPr="004D6563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6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Ожегова Анастасия Сергеевна,</w:t>
            </w:r>
          </w:p>
          <w:p w:rsidR="00F530DA" w:rsidRPr="004D6563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6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СОШ №1</w:t>
            </w:r>
          </w:p>
        </w:tc>
        <w:tc>
          <w:tcPr>
            <w:tcW w:w="1976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530DA" w:rsidRPr="00932212" w:rsidTr="002B60F6">
        <w:tc>
          <w:tcPr>
            <w:tcW w:w="1212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F530DA" w:rsidRPr="00A53836" w:rsidRDefault="00F530DA" w:rsidP="002F4A0F">
            <w:pPr>
              <w:tabs>
                <w:tab w:val="left" w:pos="31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1" w:type="dxa"/>
          </w:tcPr>
          <w:p w:rsidR="00F530DA" w:rsidRPr="004D6563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Храмы, часовни, монастыри во имя святого Александра Невского на Урале. Верхняя Тура</w:t>
            </w:r>
          </w:p>
        </w:tc>
        <w:tc>
          <w:tcPr>
            <w:tcW w:w="3822" w:type="dxa"/>
          </w:tcPr>
          <w:p w:rsidR="00F530DA" w:rsidRPr="004D6563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6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Перегримова</w:t>
            </w:r>
            <w:proofErr w:type="spellEnd"/>
            <w:r w:rsidRPr="004D6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Татьяна Николаевна,</w:t>
            </w:r>
          </w:p>
          <w:p w:rsidR="00F530DA" w:rsidRPr="004D6563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65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СОШ №2</w:t>
            </w:r>
          </w:p>
        </w:tc>
        <w:tc>
          <w:tcPr>
            <w:tcW w:w="1976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530DA" w:rsidRPr="00932212" w:rsidTr="002B60F6">
        <w:tc>
          <w:tcPr>
            <w:tcW w:w="1212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F530DA" w:rsidRPr="00393FA7" w:rsidRDefault="00F530DA" w:rsidP="002F4A0F">
            <w:pPr>
              <w:tabs>
                <w:tab w:val="left" w:pos="3119"/>
              </w:tabs>
              <w:contextualSpacing/>
              <w:jc w:val="center"/>
            </w:pPr>
          </w:p>
        </w:tc>
        <w:tc>
          <w:tcPr>
            <w:tcW w:w="5471" w:type="dxa"/>
          </w:tcPr>
          <w:p w:rsidR="00F530DA" w:rsidRPr="004D6563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книжной выставки «Литература об Александре Невском. Обелисков на границе «Европа-Азия» (работы учащихся МАОУ СОШ №3)</w:t>
            </w:r>
          </w:p>
        </w:tc>
        <w:tc>
          <w:tcPr>
            <w:tcW w:w="3822" w:type="dxa"/>
          </w:tcPr>
          <w:p w:rsidR="00F530DA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Чаузова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F530DA" w:rsidRPr="004D6563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1976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530DA" w:rsidRPr="00932212" w:rsidTr="002B60F6">
        <w:tc>
          <w:tcPr>
            <w:tcW w:w="1212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F530DA" w:rsidRPr="00393FA7" w:rsidRDefault="00F530DA" w:rsidP="002F4A0F">
            <w:pPr>
              <w:tabs>
                <w:tab w:val="left" w:pos="3119"/>
              </w:tabs>
              <w:contextualSpacing/>
              <w:jc w:val="center"/>
            </w:pPr>
          </w:p>
        </w:tc>
        <w:tc>
          <w:tcPr>
            <w:tcW w:w="5471" w:type="dxa"/>
          </w:tcPr>
          <w:p w:rsidR="00F530DA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 исторической личности в патриотическом воспитании учащихся</w:t>
            </w:r>
          </w:p>
        </w:tc>
        <w:tc>
          <w:tcPr>
            <w:tcW w:w="3822" w:type="dxa"/>
          </w:tcPr>
          <w:p w:rsidR="00F530DA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Полозова Евгения Петровна,</w:t>
            </w:r>
          </w:p>
          <w:p w:rsidR="00F530DA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1976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530DA" w:rsidRPr="00932212" w:rsidTr="002B60F6">
        <w:tc>
          <w:tcPr>
            <w:tcW w:w="1212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9" w:type="dxa"/>
            <w:vMerge/>
          </w:tcPr>
          <w:p w:rsidR="00F530DA" w:rsidRPr="00393FA7" w:rsidRDefault="00F530DA" w:rsidP="002F4A0F">
            <w:pPr>
              <w:tabs>
                <w:tab w:val="left" w:pos="3119"/>
              </w:tabs>
              <w:contextualSpacing/>
              <w:jc w:val="center"/>
            </w:pPr>
          </w:p>
        </w:tc>
        <w:tc>
          <w:tcPr>
            <w:tcW w:w="5471" w:type="dxa"/>
          </w:tcPr>
          <w:p w:rsidR="00F530DA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Храмы и памятники, посвященные святому. Александро-Невская Лавра</w:t>
            </w:r>
          </w:p>
        </w:tc>
        <w:tc>
          <w:tcPr>
            <w:tcW w:w="3822" w:type="dxa"/>
          </w:tcPr>
          <w:p w:rsidR="00F530DA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Наталья Николаевна,</w:t>
            </w:r>
          </w:p>
          <w:p w:rsidR="00F530DA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ДО ДЮЦ «Ровесник»</w:t>
            </w:r>
          </w:p>
        </w:tc>
        <w:tc>
          <w:tcPr>
            <w:tcW w:w="1976" w:type="dxa"/>
            <w:vMerge/>
          </w:tcPr>
          <w:p w:rsidR="00F530DA" w:rsidRPr="00932212" w:rsidRDefault="00F530DA" w:rsidP="002F4A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2F4A0F" w:rsidRPr="00BA68FE" w:rsidTr="00D16EB2">
        <w:tc>
          <w:tcPr>
            <w:tcW w:w="14850" w:type="dxa"/>
            <w:gridSpan w:val="5"/>
            <w:vAlign w:val="center"/>
          </w:tcPr>
          <w:p w:rsidR="00485486" w:rsidRDefault="00485486" w:rsidP="00AC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3F5" w:rsidRPr="004B7478" w:rsidRDefault="00AC13F5" w:rsidP="00AC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78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муниципального этапа </w:t>
            </w:r>
            <w:r w:rsidRPr="004B7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4B747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Рождественских образовательных Чтений</w:t>
            </w:r>
          </w:p>
          <w:p w:rsidR="002F4A0F" w:rsidRDefault="00AC13F5" w:rsidP="004B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78">
              <w:rPr>
                <w:rFonts w:ascii="Times New Roman" w:hAnsi="Times New Roman" w:cs="Times New Roman"/>
                <w:sz w:val="24"/>
                <w:szCs w:val="24"/>
              </w:rPr>
              <w:t>"Александр Невский: Запад и Восток, историческая память народа"</w:t>
            </w:r>
          </w:p>
          <w:p w:rsidR="00485486" w:rsidRPr="004B7478" w:rsidRDefault="00485486" w:rsidP="004B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410" w:rsidRDefault="00CD2410" w:rsidP="00052B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2410" w:rsidSect="00485486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EF"/>
    <w:multiLevelType w:val="hybridMultilevel"/>
    <w:tmpl w:val="6D62E344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B52"/>
    <w:rsid w:val="00004075"/>
    <w:rsid w:val="00020AB6"/>
    <w:rsid w:val="00040ECF"/>
    <w:rsid w:val="00052B52"/>
    <w:rsid w:val="00093483"/>
    <w:rsid w:val="000B4EC0"/>
    <w:rsid w:val="000B5030"/>
    <w:rsid w:val="000E3729"/>
    <w:rsid w:val="00105A0D"/>
    <w:rsid w:val="001121AE"/>
    <w:rsid w:val="00133038"/>
    <w:rsid w:val="00192438"/>
    <w:rsid w:val="0021216F"/>
    <w:rsid w:val="00222B14"/>
    <w:rsid w:val="00237761"/>
    <w:rsid w:val="00255073"/>
    <w:rsid w:val="00264A6A"/>
    <w:rsid w:val="0029625F"/>
    <w:rsid w:val="002B60F6"/>
    <w:rsid w:val="002D357F"/>
    <w:rsid w:val="002E1B50"/>
    <w:rsid w:val="002F4A0F"/>
    <w:rsid w:val="002F6065"/>
    <w:rsid w:val="002F7A80"/>
    <w:rsid w:val="00303442"/>
    <w:rsid w:val="00333153"/>
    <w:rsid w:val="00333AC9"/>
    <w:rsid w:val="00334A40"/>
    <w:rsid w:val="003503E7"/>
    <w:rsid w:val="003958C9"/>
    <w:rsid w:val="003E2084"/>
    <w:rsid w:val="003E5AC1"/>
    <w:rsid w:val="003E5DCB"/>
    <w:rsid w:val="004009F3"/>
    <w:rsid w:val="00441370"/>
    <w:rsid w:val="00447F18"/>
    <w:rsid w:val="004737B2"/>
    <w:rsid w:val="00474C33"/>
    <w:rsid w:val="00485486"/>
    <w:rsid w:val="00492447"/>
    <w:rsid w:val="004B7478"/>
    <w:rsid w:val="004D6563"/>
    <w:rsid w:val="004E6AC9"/>
    <w:rsid w:val="005137E1"/>
    <w:rsid w:val="00515C5F"/>
    <w:rsid w:val="005651BB"/>
    <w:rsid w:val="005A030D"/>
    <w:rsid w:val="005C3028"/>
    <w:rsid w:val="005E66E4"/>
    <w:rsid w:val="00610356"/>
    <w:rsid w:val="00625CEA"/>
    <w:rsid w:val="0064146B"/>
    <w:rsid w:val="00653E43"/>
    <w:rsid w:val="00661A34"/>
    <w:rsid w:val="006641BB"/>
    <w:rsid w:val="00707631"/>
    <w:rsid w:val="007454F9"/>
    <w:rsid w:val="007620F8"/>
    <w:rsid w:val="007840A6"/>
    <w:rsid w:val="00785B5F"/>
    <w:rsid w:val="00786620"/>
    <w:rsid w:val="00824879"/>
    <w:rsid w:val="00884231"/>
    <w:rsid w:val="008B0511"/>
    <w:rsid w:val="008E3777"/>
    <w:rsid w:val="009051BE"/>
    <w:rsid w:val="00915356"/>
    <w:rsid w:val="00927672"/>
    <w:rsid w:val="00932212"/>
    <w:rsid w:val="0094719F"/>
    <w:rsid w:val="0095150E"/>
    <w:rsid w:val="00966098"/>
    <w:rsid w:val="009752BA"/>
    <w:rsid w:val="00993209"/>
    <w:rsid w:val="009C2442"/>
    <w:rsid w:val="009E6A2C"/>
    <w:rsid w:val="00A22B3D"/>
    <w:rsid w:val="00A53836"/>
    <w:rsid w:val="00A542A3"/>
    <w:rsid w:val="00A54EA2"/>
    <w:rsid w:val="00A55F2C"/>
    <w:rsid w:val="00A742D6"/>
    <w:rsid w:val="00A77294"/>
    <w:rsid w:val="00AC13F5"/>
    <w:rsid w:val="00B124A7"/>
    <w:rsid w:val="00B12B31"/>
    <w:rsid w:val="00B23EAF"/>
    <w:rsid w:val="00B31704"/>
    <w:rsid w:val="00B42602"/>
    <w:rsid w:val="00BA2343"/>
    <w:rsid w:val="00BA68FE"/>
    <w:rsid w:val="00BB3F5D"/>
    <w:rsid w:val="00BB65B7"/>
    <w:rsid w:val="00BB6A82"/>
    <w:rsid w:val="00BC0099"/>
    <w:rsid w:val="00BD0239"/>
    <w:rsid w:val="00BD5E53"/>
    <w:rsid w:val="00BE1DA5"/>
    <w:rsid w:val="00BF0DCC"/>
    <w:rsid w:val="00C007C4"/>
    <w:rsid w:val="00CB6346"/>
    <w:rsid w:val="00CD2410"/>
    <w:rsid w:val="00D17F21"/>
    <w:rsid w:val="00D33B5C"/>
    <w:rsid w:val="00D40451"/>
    <w:rsid w:val="00D6291C"/>
    <w:rsid w:val="00D71709"/>
    <w:rsid w:val="00D752E1"/>
    <w:rsid w:val="00DC2088"/>
    <w:rsid w:val="00DD0070"/>
    <w:rsid w:val="00DD765D"/>
    <w:rsid w:val="00E05E4A"/>
    <w:rsid w:val="00E40336"/>
    <w:rsid w:val="00E83990"/>
    <w:rsid w:val="00F33C61"/>
    <w:rsid w:val="00F37194"/>
    <w:rsid w:val="00F44857"/>
    <w:rsid w:val="00F530DA"/>
    <w:rsid w:val="00FB2758"/>
    <w:rsid w:val="00FC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D"/>
  </w:style>
  <w:style w:type="paragraph" w:styleId="1">
    <w:name w:val="heading 1"/>
    <w:basedOn w:val="a"/>
    <w:next w:val="a"/>
    <w:link w:val="10"/>
    <w:uiPriority w:val="9"/>
    <w:qFormat/>
    <w:rsid w:val="0066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61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8E3777"/>
  </w:style>
  <w:style w:type="character" w:customStyle="1" w:styleId="30">
    <w:name w:val="Заголовок 3 Знак"/>
    <w:basedOn w:val="a0"/>
    <w:link w:val="3"/>
    <w:uiPriority w:val="9"/>
    <w:rsid w:val="00661A3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61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3E5AC1"/>
    <w:rPr>
      <w:b/>
      <w:bCs/>
    </w:rPr>
  </w:style>
  <w:style w:type="character" w:styleId="a5">
    <w:name w:val="Hyperlink"/>
    <w:basedOn w:val="a0"/>
    <w:uiPriority w:val="99"/>
    <w:unhideWhenUsed/>
    <w:rsid w:val="001121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yvjx56DblU&amp;feature=emb_ti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Alina</cp:lastModifiedBy>
  <cp:revision>113</cp:revision>
  <cp:lastPrinted>2019-10-23T03:02:00Z</cp:lastPrinted>
  <dcterms:created xsi:type="dcterms:W3CDTF">2018-10-17T04:44:00Z</dcterms:created>
  <dcterms:modified xsi:type="dcterms:W3CDTF">2020-12-08T09:33:00Z</dcterms:modified>
</cp:coreProperties>
</file>